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A1" w:rsidRPr="00494919" w:rsidRDefault="002547D2">
      <w:pPr>
        <w:pStyle w:val="30"/>
        <w:shd w:val="clear" w:color="auto" w:fill="auto"/>
        <w:ind w:right="440" w:firstLine="0"/>
        <w:rPr>
          <w:color w:val="auto"/>
        </w:rPr>
      </w:pPr>
      <w:r w:rsidRPr="00494919">
        <w:rPr>
          <w:rStyle w:val="33pt"/>
          <w:b/>
          <w:bCs/>
          <w:color w:val="auto"/>
        </w:rPr>
        <w:t>ПРОТОКОЛ №</w:t>
      </w:r>
      <w:r w:rsidR="008C7B28">
        <w:rPr>
          <w:rStyle w:val="33pt"/>
          <w:b/>
          <w:bCs/>
          <w:color w:val="auto"/>
        </w:rPr>
        <w:t>2</w:t>
      </w:r>
    </w:p>
    <w:p w:rsidR="00BC23A1" w:rsidRPr="00494919" w:rsidRDefault="00C7553B">
      <w:pPr>
        <w:pStyle w:val="20"/>
        <w:shd w:val="clear" w:color="auto" w:fill="auto"/>
        <w:spacing w:after="316"/>
        <w:ind w:right="440"/>
        <w:rPr>
          <w:color w:val="auto"/>
        </w:rPr>
      </w:pPr>
      <w:r w:rsidRPr="00494919">
        <w:rPr>
          <w:rStyle w:val="21"/>
          <w:color w:val="auto"/>
        </w:rPr>
        <w:t>з</w:t>
      </w:r>
      <w:r w:rsidR="00675275" w:rsidRPr="00494919">
        <w:rPr>
          <w:rStyle w:val="21"/>
          <w:color w:val="auto"/>
        </w:rPr>
        <w:t>асе</w:t>
      </w:r>
      <w:r w:rsidRPr="00494919">
        <w:rPr>
          <w:rStyle w:val="21"/>
          <w:color w:val="auto"/>
        </w:rPr>
        <w:t xml:space="preserve">дания </w:t>
      </w:r>
      <w:bookmarkStart w:id="0" w:name="_GoBack"/>
      <w:bookmarkEnd w:id="0"/>
      <w:r w:rsidRPr="00494919">
        <w:rPr>
          <w:rStyle w:val="21"/>
          <w:color w:val="auto"/>
        </w:rPr>
        <w:t xml:space="preserve">рабочей группы по выявлению и уничтожению посевов растений, содержащих наркотические средства на территории муниципального образования </w:t>
      </w:r>
      <w:r w:rsidR="001C7FB4" w:rsidRPr="00494919">
        <w:rPr>
          <w:rStyle w:val="21"/>
          <w:color w:val="auto"/>
        </w:rPr>
        <w:t>«Жигаловский район»</w:t>
      </w:r>
    </w:p>
    <w:p w:rsidR="00BC23A1" w:rsidRPr="00494919" w:rsidRDefault="0050393F">
      <w:pPr>
        <w:pStyle w:val="20"/>
        <w:shd w:val="clear" w:color="auto" w:fill="auto"/>
        <w:tabs>
          <w:tab w:val="left" w:pos="6499"/>
        </w:tabs>
        <w:spacing w:after="0" w:line="322" w:lineRule="exact"/>
        <w:jc w:val="both"/>
        <w:rPr>
          <w:color w:val="auto"/>
        </w:rPr>
      </w:pPr>
      <w:r w:rsidRPr="00494919">
        <w:rPr>
          <w:rStyle w:val="21"/>
          <w:color w:val="auto"/>
        </w:rPr>
        <w:t>Здание администрации</w:t>
      </w:r>
      <w:r w:rsidRPr="00494919">
        <w:rPr>
          <w:rStyle w:val="21"/>
          <w:color w:val="auto"/>
        </w:rPr>
        <w:tab/>
      </w:r>
      <w:r w:rsidR="00C7553B" w:rsidRPr="00494919">
        <w:rPr>
          <w:rStyle w:val="21"/>
          <w:color w:val="auto"/>
        </w:rPr>
        <w:t>2</w:t>
      </w:r>
      <w:r w:rsidR="008C7B28">
        <w:rPr>
          <w:rStyle w:val="21"/>
          <w:color w:val="auto"/>
        </w:rPr>
        <w:t>5</w:t>
      </w:r>
      <w:r w:rsidR="00675275" w:rsidRPr="00494919">
        <w:rPr>
          <w:rStyle w:val="21"/>
          <w:color w:val="auto"/>
        </w:rPr>
        <w:t xml:space="preserve"> </w:t>
      </w:r>
      <w:r w:rsidR="001925F9" w:rsidRPr="00494919">
        <w:rPr>
          <w:rStyle w:val="22"/>
          <w:color w:val="auto"/>
          <w:u w:val="none"/>
        </w:rPr>
        <w:t>июл</w:t>
      </w:r>
      <w:r w:rsidR="00B13276" w:rsidRPr="00494919">
        <w:rPr>
          <w:rStyle w:val="22"/>
          <w:color w:val="auto"/>
          <w:u w:val="none"/>
        </w:rPr>
        <w:t>я</w:t>
      </w:r>
      <w:r w:rsidR="00675275" w:rsidRPr="00494919">
        <w:rPr>
          <w:rStyle w:val="21"/>
          <w:color w:val="auto"/>
        </w:rPr>
        <w:t xml:space="preserve"> 201</w:t>
      </w:r>
      <w:r w:rsidR="002524C5" w:rsidRPr="00494919">
        <w:rPr>
          <w:rStyle w:val="21"/>
          <w:color w:val="auto"/>
        </w:rPr>
        <w:t xml:space="preserve">9 </w:t>
      </w:r>
      <w:r w:rsidR="00675275" w:rsidRPr="00494919">
        <w:rPr>
          <w:rStyle w:val="23"/>
          <w:color w:val="auto"/>
        </w:rPr>
        <w:t>года</w:t>
      </w:r>
    </w:p>
    <w:p w:rsidR="00BC23A1" w:rsidRPr="00494919" w:rsidRDefault="001C7FB4">
      <w:pPr>
        <w:pStyle w:val="20"/>
        <w:shd w:val="clear" w:color="auto" w:fill="auto"/>
        <w:spacing w:after="329" w:line="322" w:lineRule="exact"/>
        <w:jc w:val="both"/>
        <w:rPr>
          <w:color w:val="auto"/>
        </w:rPr>
      </w:pPr>
      <w:r w:rsidRPr="00494919">
        <w:rPr>
          <w:rStyle w:val="21"/>
          <w:color w:val="auto"/>
        </w:rPr>
        <w:t xml:space="preserve">МО </w:t>
      </w:r>
      <w:r w:rsidR="0016573D" w:rsidRPr="00494919">
        <w:rPr>
          <w:rStyle w:val="21"/>
          <w:color w:val="auto"/>
        </w:rPr>
        <w:t>«</w:t>
      </w:r>
      <w:r w:rsidRPr="00494919">
        <w:rPr>
          <w:rStyle w:val="21"/>
          <w:color w:val="auto"/>
        </w:rPr>
        <w:t>Жигаловский район»</w:t>
      </w:r>
    </w:p>
    <w:p w:rsidR="00BB14C7" w:rsidRPr="00494919" w:rsidRDefault="00675275" w:rsidP="00072AE5">
      <w:pPr>
        <w:pStyle w:val="20"/>
        <w:shd w:val="clear" w:color="auto" w:fill="auto"/>
        <w:spacing w:after="358" w:line="310" w:lineRule="exact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Председательствовал:</w:t>
      </w:r>
    </w:p>
    <w:p w:rsidR="00C0569D" w:rsidRPr="00494919" w:rsidRDefault="00C0569D" w:rsidP="00C0569D">
      <w:pPr>
        <w:pStyle w:val="20"/>
        <w:shd w:val="clear" w:color="auto" w:fill="auto"/>
        <w:spacing w:after="0" w:line="240" w:lineRule="auto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Заместитель мэра по социально-</w:t>
      </w:r>
    </w:p>
    <w:p w:rsidR="00BB14C7" w:rsidRPr="00494919" w:rsidRDefault="00C0569D" w:rsidP="00C0569D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494919">
        <w:rPr>
          <w:color w:val="auto"/>
        </w:rPr>
        <w:t>культурным вопросам</w:t>
      </w:r>
      <w:r w:rsidR="00BB14C7" w:rsidRPr="00494919">
        <w:rPr>
          <w:color w:val="auto"/>
        </w:rPr>
        <w:t>, председатель</w:t>
      </w:r>
    </w:p>
    <w:p w:rsidR="00C0569D" w:rsidRPr="00494919" w:rsidRDefault="00BB14C7" w:rsidP="00C0569D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494919">
        <w:rPr>
          <w:color w:val="auto"/>
        </w:rPr>
        <w:t xml:space="preserve">рабочей группы           </w:t>
      </w:r>
      <w:r w:rsidR="00C0569D" w:rsidRPr="00494919">
        <w:rPr>
          <w:color w:val="auto"/>
        </w:rPr>
        <w:t xml:space="preserve">                                                 Ю.С.Полханова</w:t>
      </w:r>
    </w:p>
    <w:p w:rsidR="00BB14C7" w:rsidRPr="00494919" w:rsidRDefault="00BB14C7" w:rsidP="00C0569D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</w:p>
    <w:p w:rsidR="00BB14C7" w:rsidRPr="00494919" w:rsidRDefault="00BB14C7" w:rsidP="00C0569D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494919">
        <w:rPr>
          <w:color w:val="auto"/>
        </w:rPr>
        <w:t>Секретарь рабочей группы                                          А.В. Левченко</w:t>
      </w:r>
    </w:p>
    <w:p w:rsidR="00C0569D" w:rsidRPr="00494919" w:rsidRDefault="00C0569D" w:rsidP="00C0569D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</w:p>
    <w:p w:rsidR="00BC23A1" w:rsidRPr="00494919" w:rsidRDefault="00BC23A1">
      <w:pPr>
        <w:rPr>
          <w:color w:val="auto"/>
          <w:sz w:val="2"/>
          <w:szCs w:val="2"/>
        </w:rPr>
      </w:pPr>
    </w:p>
    <w:p w:rsidR="00507810" w:rsidRPr="00494919" w:rsidRDefault="00507810" w:rsidP="00C0569D">
      <w:pPr>
        <w:pStyle w:val="20"/>
        <w:shd w:val="clear" w:color="auto" w:fill="auto"/>
        <w:tabs>
          <w:tab w:val="left" w:pos="4882"/>
        </w:tabs>
        <w:spacing w:after="0" w:line="322" w:lineRule="exact"/>
        <w:jc w:val="both"/>
        <w:rPr>
          <w:rStyle w:val="21"/>
          <w:color w:val="auto"/>
        </w:rPr>
      </w:pPr>
    </w:p>
    <w:p w:rsidR="00507810" w:rsidRPr="00494919" w:rsidRDefault="00BB14C7" w:rsidP="00C46B33">
      <w:pPr>
        <w:pStyle w:val="20"/>
        <w:shd w:val="clear" w:color="auto" w:fill="auto"/>
        <w:tabs>
          <w:tab w:val="left" w:pos="4986"/>
        </w:tabs>
        <w:spacing w:after="0" w:line="322" w:lineRule="exact"/>
        <w:ind w:right="1531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Члены рабочей группы:</w:t>
      </w:r>
    </w:p>
    <w:p w:rsidR="00BB14C7" w:rsidRPr="00494919" w:rsidRDefault="00BB14C7" w:rsidP="00C46B33">
      <w:pPr>
        <w:pStyle w:val="20"/>
        <w:shd w:val="clear" w:color="auto" w:fill="auto"/>
        <w:tabs>
          <w:tab w:val="left" w:pos="4986"/>
        </w:tabs>
        <w:spacing w:after="0" w:line="322" w:lineRule="exact"/>
        <w:ind w:right="1531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 xml:space="preserve">  </w:t>
      </w:r>
    </w:p>
    <w:p w:rsidR="00C429E1" w:rsidRPr="00494919" w:rsidRDefault="00C429E1" w:rsidP="00C429E1">
      <w:pPr>
        <w:pStyle w:val="20"/>
        <w:shd w:val="clear" w:color="auto" w:fill="auto"/>
        <w:spacing w:after="0" w:line="240" w:lineRule="auto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 xml:space="preserve">1. </w:t>
      </w:r>
      <w:r w:rsidRPr="00494919">
        <w:rPr>
          <w:color w:val="auto"/>
        </w:rPr>
        <w:t>Н.К.Аксаментов - начальник ОП (Дислокация пгт. Жигалово) МО МВД России «Качугский», заместит</w:t>
      </w:r>
      <w:r w:rsidR="0065004C" w:rsidRPr="00494919">
        <w:rPr>
          <w:color w:val="auto"/>
        </w:rPr>
        <w:t>ель председателя рабочей группы</w:t>
      </w:r>
      <w:r w:rsidRPr="00494919">
        <w:rPr>
          <w:color w:val="auto"/>
        </w:rPr>
        <w:t>;</w:t>
      </w:r>
    </w:p>
    <w:p w:rsidR="00C46B33" w:rsidRPr="00494919" w:rsidRDefault="00C429E1" w:rsidP="00C46B33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494919">
        <w:rPr>
          <w:rStyle w:val="21"/>
          <w:color w:val="auto"/>
        </w:rPr>
        <w:t>2</w:t>
      </w:r>
      <w:r w:rsidR="00C46B33" w:rsidRPr="00494919">
        <w:rPr>
          <w:rStyle w:val="21"/>
          <w:color w:val="auto"/>
        </w:rPr>
        <w:t>. С.С. Бурков – секретарь антинаркотической комиссии Жигаловского района</w:t>
      </w:r>
      <w:r w:rsidR="00C46B33" w:rsidRPr="00494919">
        <w:rPr>
          <w:color w:val="auto"/>
        </w:rPr>
        <w:t>;</w:t>
      </w:r>
    </w:p>
    <w:p w:rsidR="00C46B33" w:rsidRPr="00494919" w:rsidRDefault="00C429E1" w:rsidP="00C46B33">
      <w:pPr>
        <w:pStyle w:val="20"/>
        <w:shd w:val="clear" w:color="auto" w:fill="auto"/>
        <w:tabs>
          <w:tab w:val="left" w:pos="4986"/>
        </w:tabs>
        <w:spacing w:after="0" w:line="322" w:lineRule="exact"/>
        <w:ind w:right="1531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3</w:t>
      </w:r>
      <w:r w:rsidR="00C46B33" w:rsidRPr="00494919">
        <w:rPr>
          <w:rStyle w:val="21"/>
          <w:color w:val="auto"/>
        </w:rPr>
        <w:t>. Е.С. Маслякова – глава Чиканского МО;</w:t>
      </w:r>
    </w:p>
    <w:p w:rsidR="00C46B33" w:rsidRPr="00494919" w:rsidRDefault="00C429E1" w:rsidP="00C46B33">
      <w:pPr>
        <w:pStyle w:val="20"/>
        <w:shd w:val="clear" w:color="auto" w:fill="auto"/>
        <w:tabs>
          <w:tab w:val="left" w:pos="4986"/>
        </w:tabs>
        <w:spacing w:after="0" w:line="322" w:lineRule="exact"/>
        <w:ind w:right="1531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4</w:t>
      </w:r>
      <w:r w:rsidR="00C46B33" w:rsidRPr="00494919">
        <w:rPr>
          <w:rStyle w:val="21"/>
          <w:color w:val="auto"/>
        </w:rPr>
        <w:t>. Ю.Н. Замащикова - глава Тимошинского МО;</w:t>
      </w:r>
    </w:p>
    <w:p w:rsidR="00C46B33" w:rsidRPr="00494919" w:rsidRDefault="00C429E1" w:rsidP="00C46B33">
      <w:pPr>
        <w:pStyle w:val="20"/>
        <w:shd w:val="clear" w:color="auto" w:fill="auto"/>
        <w:tabs>
          <w:tab w:val="left" w:pos="4986"/>
        </w:tabs>
        <w:spacing w:after="0" w:line="322" w:lineRule="exact"/>
        <w:ind w:right="1531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5</w:t>
      </w:r>
      <w:r w:rsidR="00C46B33" w:rsidRPr="00494919">
        <w:rPr>
          <w:rStyle w:val="21"/>
          <w:color w:val="auto"/>
        </w:rPr>
        <w:t>. Л.Н. Воробьева - глава Знаменского МО;</w:t>
      </w:r>
    </w:p>
    <w:p w:rsidR="00C46B33" w:rsidRPr="00494919" w:rsidRDefault="00C429E1" w:rsidP="00C46B33">
      <w:pPr>
        <w:pStyle w:val="20"/>
        <w:shd w:val="clear" w:color="auto" w:fill="auto"/>
        <w:tabs>
          <w:tab w:val="left" w:pos="4986"/>
        </w:tabs>
        <w:spacing w:after="0" w:line="322" w:lineRule="exact"/>
        <w:ind w:right="1531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6</w:t>
      </w:r>
      <w:r w:rsidR="00C46B33" w:rsidRPr="00494919">
        <w:rPr>
          <w:rStyle w:val="21"/>
          <w:color w:val="auto"/>
        </w:rPr>
        <w:t>. В.Ю. Каминская - глава Дальне-Закорского МО;</w:t>
      </w:r>
    </w:p>
    <w:p w:rsidR="00C46B33" w:rsidRPr="00494919" w:rsidRDefault="00C429E1" w:rsidP="00C46B33">
      <w:pPr>
        <w:pStyle w:val="20"/>
        <w:shd w:val="clear" w:color="auto" w:fill="auto"/>
        <w:tabs>
          <w:tab w:val="left" w:pos="4986"/>
        </w:tabs>
        <w:spacing w:after="0" w:line="322" w:lineRule="exact"/>
        <w:ind w:right="1531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7</w:t>
      </w:r>
      <w:r w:rsidR="00C46B33" w:rsidRPr="00494919">
        <w:rPr>
          <w:rStyle w:val="21"/>
          <w:color w:val="auto"/>
        </w:rPr>
        <w:t>. М.А. Оскирко – глава Рудовского МО;</w:t>
      </w:r>
    </w:p>
    <w:p w:rsidR="00C46B33" w:rsidRPr="00494919" w:rsidRDefault="00C429E1" w:rsidP="00C46B33">
      <w:pPr>
        <w:pStyle w:val="20"/>
        <w:shd w:val="clear" w:color="auto" w:fill="auto"/>
        <w:tabs>
          <w:tab w:val="left" w:pos="4986"/>
        </w:tabs>
        <w:spacing w:after="0" w:line="322" w:lineRule="exact"/>
        <w:ind w:right="1531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8</w:t>
      </w:r>
      <w:r w:rsidR="00C46B33" w:rsidRPr="00494919">
        <w:rPr>
          <w:rStyle w:val="21"/>
          <w:color w:val="auto"/>
        </w:rPr>
        <w:t>. Т.Н. Тарасова - глава Петровского МО;</w:t>
      </w:r>
    </w:p>
    <w:p w:rsidR="00C46B33" w:rsidRPr="00494919" w:rsidRDefault="00C429E1" w:rsidP="00C46B33">
      <w:pPr>
        <w:pStyle w:val="20"/>
        <w:shd w:val="clear" w:color="auto" w:fill="auto"/>
        <w:tabs>
          <w:tab w:val="left" w:pos="4986"/>
        </w:tabs>
        <w:spacing w:after="0" w:line="322" w:lineRule="exact"/>
        <w:ind w:right="1531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9</w:t>
      </w:r>
      <w:r w:rsidR="00C46B33" w:rsidRPr="00494919">
        <w:rPr>
          <w:rStyle w:val="21"/>
          <w:color w:val="auto"/>
        </w:rPr>
        <w:t>. Д.А. Лунев – глава Жигаловского МО;</w:t>
      </w:r>
    </w:p>
    <w:p w:rsidR="00C46B33" w:rsidRPr="00494919" w:rsidRDefault="00C429E1" w:rsidP="00C46B33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494919">
        <w:rPr>
          <w:rStyle w:val="21"/>
          <w:color w:val="auto"/>
        </w:rPr>
        <w:t>10</w:t>
      </w:r>
      <w:r w:rsidR="00C46B33" w:rsidRPr="00494919">
        <w:rPr>
          <w:rStyle w:val="21"/>
          <w:color w:val="auto"/>
        </w:rPr>
        <w:t>. С.А.Нечаев – заместитель начальника</w:t>
      </w:r>
      <w:r w:rsidR="00C46B33" w:rsidRPr="00494919">
        <w:rPr>
          <w:color w:val="auto"/>
        </w:rPr>
        <w:t xml:space="preserve"> ОП (дислокация пгт. Жигалово) МО МВД России «Качугский»;</w:t>
      </w:r>
    </w:p>
    <w:p w:rsidR="00C46B33" w:rsidRPr="00494919" w:rsidRDefault="00C429E1" w:rsidP="00C46B33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494919">
        <w:rPr>
          <w:color w:val="auto"/>
        </w:rPr>
        <w:t>11</w:t>
      </w:r>
      <w:r w:rsidR="00C46B33" w:rsidRPr="00494919">
        <w:rPr>
          <w:color w:val="auto"/>
        </w:rPr>
        <w:t>. А.С.Тарасов – главный врач ОГБУЗ «Жигаловская РБ»</w:t>
      </w:r>
      <w:r w:rsidR="0050393F" w:rsidRPr="00494919">
        <w:rPr>
          <w:color w:val="auto"/>
        </w:rPr>
        <w:t>;</w:t>
      </w:r>
    </w:p>
    <w:p w:rsidR="0050393F" w:rsidRPr="00494919" w:rsidRDefault="00C429E1" w:rsidP="00C46B33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494919">
        <w:rPr>
          <w:color w:val="auto"/>
        </w:rPr>
        <w:t>12</w:t>
      </w:r>
      <w:r w:rsidR="0050393F" w:rsidRPr="00494919">
        <w:rPr>
          <w:color w:val="auto"/>
        </w:rPr>
        <w:t>. Ю.Л. Богатова – начальник Управления образования администрации МО «Жигаловский район».</w:t>
      </w:r>
    </w:p>
    <w:p w:rsidR="00C429E1" w:rsidRPr="00494919" w:rsidRDefault="00C429E1" w:rsidP="00C46B33">
      <w:pPr>
        <w:pStyle w:val="20"/>
        <w:shd w:val="clear" w:color="auto" w:fill="auto"/>
        <w:spacing w:after="0" w:line="240" w:lineRule="auto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 xml:space="preserve">  </w:t>
      </w:r>
    </w:p>
    <w:p w:rsidR="00C429E1" w:rsidRPr="00494919" w:rsidRDefault="00C429E1" w:rsidP="00C46B33">
      <w:pPr>
        <w:pStyle w:val="20"/>
        <w:shd w:val="clear" w:color="auto" w:fill="auto"/>
        <w:spacing w:after="0" w:line="240" w:lineRule="auto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Приглашенные:</w:t>
      </w:r>
    </w:p>
    <w:p w:rsidR="00C429E1" w:rsidRPr="00494919" w:rsidRDefault="00C429E1" w:rsidP="00C429E1">
      <w:pPr>
        <w:pStyle w:val="20"/>
        <w:shd w:val="clear" w:color="auto" w:fill="auto"/>
        <w:spacing w:after="0" w:line="240" w:lineRule="auto"/>
        <w:jc w:val="both"/>
        <w:rPr>
          <w:rStyle w:val="24"/>
          <w:color w:val="auto"/>
        </w:rPr>
      </w:pPr>
    </w:p>
    <w:p w:rsidR="00C429E1" w:rsidRPr="00494919" w:rsidRDefault="00C429E1" w:rsidP="00C429E1">
      <w:pPr>
        <w:pStyle w:val="20"/>
        <w:shd w:val="clear" w:color="auto" w:fill="auto"/>
        <w:spacing w:after="0" w:line="240" w:lineRule="auto"/>
        <w:jc w:val="both"/>
        <w:rPr>
          <w:rStyle w:val="24"/>
          <w:color w:val="auto"/>
        </w:rPr>
      </w:pPr>
      <w:r w:rsidRPr="00494919">
        <w:rPr>
          <w:rStyle w:val="24"/>
          <w:color w:val="auto"/>
        </w:rPr>
        <w:t>И.Н.Федоровский</w:t>
      </w:r>
      <w:r w:rsidRPr="00494919">
        <w:rPr>
          <w:rStyle w:val="21"/>
          <w:color w:val="auto"/>
        </w:rPr>
        <w:t xml:space="preserve"> - </w:t>
      </w:r>
      <w:r w:rsidRPr="00494919">
        <w:rPr>
          <w:rStyle w:val="24"/>
          <w:color w:val="auto"/>
        </w:rPr>
        <w:t xml:space="preserve">мэр района, </w:t>
      </w:r>
      <w:r w:rsidRPr="00494919">
        <w:rPr>
          <w:color w:val="auto"/>
        </w:rPr>
        <w:t>председател</w:t>
      </w:r>
      <w:r w:rsidRPr="00494919">
        <w:rPr>
          <w:rStyle w:val="21"/>
          <w:color w:val="auto"/>
        </w:rPr>
        <w:t>ь антинаркотической комиссии Жигаловского района.</w:t>
      </w:r>
    </w:p>
    <w:p w:rsidR="00C429E1" w:rsidRPr="00494919" w:rsidRDefault="00C429E1" w:rsidP="00C46B33">
      <w:pPr>
        <w:pStyle w:val="20"/>
        <w:shd w:val="clear" w:color="auto" w:fill="auto"/>
        <w:spacing w:after="0" w:line="240" w:lineRule="auto"/>
        <w:jc w:val="both"/>
        <w:rPr>
          <w:rStyle w:val="21"/>
          <w:color w:val="auto"/>
        </w:rPr>
      </w:pPr>
    </w:p>
    <w:p w:rsidR="002524C5" w:rsidRPr="00494919" w:rsidRDefault="002524C5" w:rsidP="00E67675">
      <w:pPr>
        <w:pStyle w:val="20"/>
        <w:shd w:val="clear" w:color="auto" w:fill="auto"/>
        <w:spacing w:after="0" w:line="360" w:lineRule="auto"/>
        <w:jc w:val="both"/>
        <w:rPr>
          <w:rStyle w:val="21"/>
          <w:color w:val="auto"/>
        </w:rPr>
      </w:pPr>
    </w:p>
    <w:p w:rsidR="00B13276" w:rsidRPr="00494919" w:rsidRDefault="00E67675" w:rsidP="00E67675">
      <w:pPr>
        <w:widowControl/>
        <w:tabs>
          <w:tab w:val="left" w:pos="3405"/>
        </w:tabs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9491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1. О результатах</w:t>
      </w:r>
      <w:r w:rsidR="00B13276" w:rsidRPr="00494919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работы по выявлению и уничтожению очагов произрастания наркосодержащих растений на территории Жигаловского района, в том числе на землях сельскохозяйственного назначения.</w:t>
      </w:r>
    </w:p>
    <w:p w:rsidR="00E67675" w:rsidRPr="00494919" w:rsidRDefault="00E67675" w:rsidP="00E67675">
      <w:pPr>
        <w:pStyle w:val="20"/>
        <w:shd w:val="clear" w:color="auto" w:fill="auto"/>
        <w:spacing w:after="0" w:line="331" w:lineRule="exact"/>
        <w:jc w:val="both"/>
        <w:rPr>
          <w:color w:val="auto"/>
        </w:rPr>
      </w:pPr>
      <w:r w:rsidRPr="00494919">
        <w:rPr>
          <w:color w:val="auto"/>
        </w:rPr>
        <w:t>Заслушаны отчеты:</w:t>
      </w:r>
    </w:p>
    <w:p w:rsidR="0016573D" w:rsidRPr="00494919" w:rsidRDefault="00E67675" w:rsidP="00E67675">
      <w:pPr>
        <w:pStyle w:val="20"/>
        <w:shd w:val="clear" w:color="auto" w:fill="auto"/>
        <w:spacing w:after="0" w:line="331" w:lineRule="exact"/>
        <w:jc w:val="both"/>
        <w:rPr>
          <w:rStyle w:val="21"/>
          <w:color w:val="auto"/>
        </w:rPr>
      </w:pPr>
      <w:r w:rsidRPr="00494919">
        <w:rPr>
          <w:color w:val="auto"/>
        </w:rPr>
        <w:t xml:space="preserve">1. С.С.Буркова </w:t>
      </w:r>
      <w:r w:rsidR="0016573D" w:rsidRPr="00494919">
        <w:rPr>
          <w:color w:val="auto"/>
        </w:rPr>
        <w:t xml:space="preserve">– </w:t>
      </w:r>
      <w:r w:rsidRPr="00494919">
        <w:rPr>
          <w:rStyle w:val="21"/>
          <w:color w:val="auto"/>
        </w:rPr>
        <w:t>секретаря антинаркотической комиссии Жигаловского района;</w:t>
      </w:r>
    </w:p>
    <w:p w:rsidR="00E67675" w:rsidRPr="00494919" w:rsidRDefault="00E67675" w:rsidP="00E67675">
      <w:pPr>
        <w:pStyle w:val="20"/>
        <w:shd w:val="clear" w:color="auto" w:fill="auto"/>
        <w:spacing w:after="0" w:line="331" w:lineRule="exact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lastRenderedPageBreak/>
        <w:t>2. Ю.Н. Замащиковой - главы Тимошинского МО;</w:t>
      </w:r>
    </w:p>
    <w:p w:rsidR="00E67675" w:rsidRPr="00494919" w:rsidRDefault="00E67675" w:rsidP="00E67675">
      <w:pPr>
        <w:pStyle w:val="20"/>
        <w:shd w:val="clear" w:color="auto" w:fill="auto"/>
        <w:spacing w:after="0" w:line="331" w:lineRule="exact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3. Е.С. Масляковой – главы Чиканского МО;</w:t>
      </w:r>
    </w:p>
    <w:p w:rsidR="00E67675" w:rsidRPr="00494919" w:rsidRDefault="00E67675" w:rsidP="00E67675">
      <w:pPr>
        <w:pStyle w:val="20"/>
        <w:shd w:val="clear" w:color="auto" w:fill="auto"/>
        <w:spacing w:after="0" w:line="331" w:lineRule="exact"/>
        <w:jc w:val="both"/>
        <w:rPr>
          <w:color w:val="auto"/>
        </w:rPr>
      </w:pPr>
      <w:r w:rsidRPr="00494919">
        <w:rPr>
          <w:rStyle w:val="21"/>
          <w:color w:val="auto"/>
        </w:rPr>
        <w:t>4. Д.А. Лунева – главы Жигаловского МО.</w:t>
      </w:r>
    </w:p>
    <w:p w:rsidR="00857103" w:rsidRPr="00494919" w:rsidRDefault="00857103" w:rsidP="00857103">
      <w:pPr>
        <w:pStyle w:val="20"/>
        <w:shd w:val="clear" w:color="auto" w:fill="auto"/>
        <w:spacing w:after="0" w:line="331" w:lineRule="exact"/>
        <w:ind w:firstLine="578"/>
        <w:rPr>
          <w:b/>
          <w:color w:val="auto"/>
          <w:sz w:val="24"/>
        </w:rPr>
      </w:pPr>
    </w:p>
    <w:p w:rsidR="00857103" w:rsidRPr="00494919" w:rsidRDefault="006564AD" w:rsidP="0066681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color w:val="auto"/>
          <w:lang w:eastAsia="en-US" w:bidi="en-US"/>
        </w:rPr>
      </w:pPr>
      <w:r w:rsidRPr="00494919">
        <w:rPr>
          <w:rStyle w:val="21"/>
          <w:color w:val="auto"/>
          <w:lang w:eastAsia="en-US" w:bidi="en-US"/>
        </w:rPr>
        <w:t>Признать результаты работы рабочей группы удовлетворительн</w:t>
      </w:r>
      <w:r w:rsidR="008C7B28">
        <w:rPr>
          <w:rStyle w:val="21"/>
          <w:color w:val="auto"/>
          <w:lang w:eastAsia="en-US" w:bidi="en-US"/>
        </w:rPr>
        <w:t>ыми</w:t>
      </w:r>
      <w:r w:rsidR="00857103" w:rsidRPr="00494919">
        <w:rPr>
          <w:rStyle w:val="21"/>
          <w:color w:val="auto"/>
          <w:lang w:eastAsia="en-US" w:bidi="en-US"/>
        </w:rPr>
        <w:t>.</w:t>
      </w:r>
    </w:p>
    <w:p w:rsidR="00B13276" w:rsidRPr="00494919" w:rsidRDefault="00B13276" w:rsidP="00666815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auto"/>
          <w:lang w:eastAsia="en-US" w:bidi="en-US"/>
        </w:rPr>
      </w:pPr>
    </w:p>
    <w:p w:rsidR="00DE475B" w:rsidRPr="00494919" w:rsidRDefault="00DE475B" w:rsidP="000002E7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709"/>
        <w:jc w:val="both"/>
        <w:rPr>
          <w:rStyle w:val="21"/>
          <w:color w:val="auto"/>
          <w:lang w:eastAsia="en-US" w:bidi="en-US"/>
        </w:rPr>
      </w:pPr>
      <w:r w:rsidRPr="00494919">
        <w:rPr>
          <w:rStyle w:val="21"/>
          <w:color w:val="auto"/>
          <w:lang w:eastAsia="en-US" w:bidi="en-US"/>
        </w:rPr>
        <w:t xml:space="preserve">Главам </w:t>
      </w:r>
      <w:r w:rsidR="008F3C8A" w:rsidRPr="00494919">
        <w:rPr>
          <w:rStyle w:val="21"/>
          <w:color w:val="auto"/>
          <w:lang w:eastAsia="en-US" w:bidi="en-US"/>
        </w:rPr>
        <w:t>Чиканского МО, Тутурского МО, Рудовского МО, Усть-Илгинского МО, Жигаловского МО, Знаменского МО, Дальне-Закорского МО, Тимошинского МО, Лукиновского МО.</w:t>
      </w:r>
    </w:p>
    <w:p w:rsidR="00DE475B" w:rsidRPr="00494919" w:rsidRDefault="00DE475B" w:rsidP="00666815">
      <w:pPr>
        <w:pStyle w:val="20"/>
        <w:shd w:val="clear" w:color="auto" w:fill="auto"/>
        <w:spacing w:after="0" w:line="240" w:lineRule="auto"/>
        <w:ind w:left="1430" w:firstLine="709"/>
        <w:jc w:val="both"/>
        <w:rPr>
          <w:rStyle w:val="21"/>
          <w:color w:val="auto"/>
          <w:lang w:eastAsia="en-US" w:bidi="en-US"/>
        </w:rPr>
      </w:pPr>
    </w:p>
    <w:p w:rsidR="00DE475B" w:rsidRPr="00494919" w:rsidRDefault="00DE475B" w:rsidP="00DE475B">
      <w:pPr>
        <w:pStyle w:val="20"/>
        <w:shd w:val="clear" w:color="auto" w:fill="auto"/>
        <w:spacing w:after="0" w:line="240" w:lineRule="auto"/>
        <w:ind w:left="1430"/>
        <w:jc w:val="both"/>
        <w:rPr>
          <w:rStyle w:val="21"/>
          <w:color w:val="auto"/>
          <w:lang w:eastAsia="en-US" w:bidi="en-US"/>
        </w:rPr>
      </w:pPr>
    </w:p>
    <w:p w:rsidR="00DE475B" w:rsidRPr="00494919" w:rsidRDefault="006564AD" w:rsidP="00666815">
      <w:pPr>
        <w:pStyle w:val="20"/>
        <w:numPr>
          <w:ilvl w:val="2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rStyle w:val="21"/>
          <w:color w:val="auto"/>
          <w:lang w:eastAsia="en-US" w:bidi="en-US"/>
        </w:rPr>
      </w:pPr>
      <w:r w:rsidRPr="00494919">
        <w:rPr>
          <w:rStyle w:val="21"/>
          <w:color w:val="auto"/>
          <w:lang w:eastAsia="en-US" w:bidi="en-US"/>
        </w:rPr>
        <w:t xml:space="preserve">Продолжить </w:t>
      </w:r>
      <w:r w:rsidR="00DE475B" w:rsidRPr="00494919">
        <w:rPr>
          <w:rStyle w:val="21"/>
          <w:color w:val="auto"/>
          <w:lang w:eastAsia="en-US" w:bidi="en-US"/>
        </w:rPr>
        <w:t>работу по выявлению и уничтожению очагов растений, содержащих наркотические средства и психотропные вещества на террит</w:t>
      </w:r>
      <w:r w:rsidR="00B40CE3" w:rsidRPr="00494919">
        <w:rPr>
          <w:rStyle w:val="21"/>
          <w:color w:val="auto"/>
          <w:lang w:eastAsia="en-US" w:bidi="en-US"/>
        </w:rPr>
        <w:t>ории муниципальных образований</w:t>
      </w:r>
      <w:r w:rsidR="00543185" w:rsidRPr="00494919">
        <w:rPr>
          <w:rStyle w:val="21"/>
          <w:color w:val="auto"/>
          <w:lang w:eastAsia="en-US" w:bidi="en-US"/>
        </w:rPr>
        <w:t xml:space="preserve">. </w:t>
      </w:r>
      <w:r w:rsidR="00DE475B" w:rsidRPr="00494919">
        <w:rPr>
          <w:rStyle w:val="21"/>
          <w:color w:val="auto"/>
          <w:lang w:eastAsia="en-US" w:bidi="en-US"/>
        </w:rPr>
        <w:t xml:space="preserve">Информацию о проделанной работе предоставить в антинаркотическую комиссию </w:t>
      </w:r>
      <w:r w:rsidR="00666815" w:rsidRPr="00494919">
        <w:rPr>
          <w:rStyle w:val="21"/>
          <w:color w:val="auto"/>
          <w:lang w:eastAsia="en-US" w:bidi="en-US"/>
        </w:rPr>
        <w:t>Жигаловского района.</w:t>
      </w:r>
      <w:r w:rsidR="00543185" w:rsidRPr="00494919">
        <w:rPr>
          <w:rStyle w:val="21"/>
          <w:color w:val="auto"/>
          <w:lang w:eastAsia="en-US" w:bidi="en-US"/>
        </w:rPr>
        <w:t xml:space="preserve"> </w:t>
      </w:r>
    </w:p>
    <w:p w:rsidR="00C429E1" w:rsidRPr="00494919" w:rsidRDefault="0050393F" w:rsidP="0050393F">
      <w:pPr>
        <w:pStyle w:val="20"/>
        <w:shd w:val="clear" w:color="auto" w:fill="auto"/>
        <w:spacing w:after="0" w:line="240" w:lineRule="auto"/>
        <w:jc w:val="both"/>
        <w:rPr>
          <w:rStyle w:val="21"/>
          <w:color w:val="auto"/>
          <w:lang w:eastAsia="en-US" w:bidi="en-US"/>
        </w:rPr>
      </w:pPr>
      <w:r w:rsidRPr="00494919">
        <w:rPr>
          <w:rStyle w:val="21"/>
          <w:color w:val="auto"/>
          <w:lang w:eastAsia="en-US" w:bidi="en-US"/>
        </w:rPr>
        <w:t xml:space="preserve">           </w:t>
      </w:r>
    </w:p>
    <w:p w:rsidR="0050393F" w:rsidRPr="00494919" w:rsidRDefault="0050393F" w:rsidP="0050393F">
      <w:pPr>
        <w:pStyle w:val="20"/>
        <w:shd w:val="clear" w:color="auto" w:fill="auto"/>
        <w:spacing w:after="0" w:line="240" w:lineRule="auto"/>
        <w:jc w:val="both"/>
        <w:rPr>
          <w:rStyle w:val="21"/>
          <w:color w:val="auto"/>
          <w:lang w:eastAsia="en-US" w:bidi="en-US"/>
        </w:rPr>
      </w:pPr>
      <w:r w:rsidRPr="00494919">
        <w:rPr>
          <w:rStyle w:val="21"/>
          <w:color w:val="auto"/>
          <w:lang w:eastAsia="en-US" w:bidi="en-US"/>
        </w:rPr>
        <w:t>Срок: до 15.08.2019 года</w:t>
      </w:r>
    </w:p>
    <w:p w:rsidR="00857103" w:rsidRPr="00494919" w:rsidRDefault="00857103" w:rsidP="0015260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auto"/>
        </w:rPr>
      </w:pPr>
    </w:p>
    <w:p w:rsidR="0015260C" w:rsidRPr="00494919" w:rsidRDefault="0015260C" w:rsidP="0015260C">
      <w:pPr>
        <w:pStyle w:val="20"/>
        <w:shd w:val="clear" w:color="auto" w:fill="auto"/>
        <w:spacing w:after="0" w:line="240" w:lineRule="auto"/>
        <w:ind w:firstLine="709"/>
        <w:jc w:val="both"/>
        <w:rPr>
          <w:rStyle w:val="21"/>
          <w:color w:val="auto"/>
        </w:rPr>
      </w:pPr>
    </w:p>
    <w:p w:rsidR="00B13276" w:rsidRPr="00494919" w:rsidRDefault="00B13276" w:rsidP="00F92BE9">
      <w:pPr>
        <w:pStyle w:val="20"/>
        <w:shd w:val="clear" w:color="auto" w:fill="auto"/>
        <w:spacing w:after="0" w:line="240" w:lineRule="auto"/>
        <w:ind w:left="710"/>
        <w:jc w:val="both"/>
        <w:rPr>
          <w:rStyle w:val="21"/>
          <w:color w:val="auto"/>
          <w:lang w:eastAsia="en-US" w:bidi="en-US"/>
        </w:rPr>
      </w:pPr>
    </w:p>
    <w:p w:rsidR="00543185" w:rsidRPr="00494919" w:rsidRDefault="00543185" w:rsidP="00543185">
      <w:pPr>
        <w:pStyle w:val="20"/>
        <w:shd w:val="clear" w:color="auto" w:fill="auto"/>
        <w:spacing w:after="0" w:line="240" w:lineRule="auto"/>
        <w:jc w:val="both"/>
        <w:rPr>
          <w:rStyle w:val="21"/>
          <w:color w:val="auto"/>
        </w:rPr>
      </w:pPr>
      <w:r w:rsidRPr="00494919">
        <w:rPr>
          <w:rStyle w:val="21"/>
          <w:color w:val="auto"/>
        </w:rPr>
        <w:t>Заместитель мэра по социально-</w:t>
      </w:r>
    </w:p>
    <w:p w:rsidR="00543185" w:rsidRPr="00494919" w:rsidRDefault="00543185" w:rsidP="00543185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  <w:r w:rsidRPr="00494919">
        <w:rPr>
          <w:color w:val="auto"/>
        </w:rPr>
        <w:t>культурным вопросам муниципального</w:t>
      </w:r>
    </w:p>
    <w:p w:rsidR="00543185" w:rsidRPr="00494919" w:rsidRDefault="00543185" w:rsidP="00543185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  <w:r w:rsidRPr="00494919">
        <w:rPr>
          <w:color w:val="auto"/>
        </w:rPr>
        <w:t>образования «Жигаловский район»                                             Ю.С.</w:t>
      </w:r>
      <w:r w:rsidR="008C7B28">
        <w:rPr>
          <w:color w:val="auto"/>
        </w:rPr>
        <w:t xml:space="preserve"> </w:t>
      </w:r>
      <w:r w:rsidRPr="00494919">
        <w:rPr>
          <w:color w:val="auto"/>
        </w:rPr>
        <w:t>Полханова</w:t>
      </w:r>
    </w:p>
    <w:p w:rsidR="00543185" w:rsidRPr="00494919" w:rsidRDefault="00543185" w:rsidP="00543185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</w:p>
    <w:p w:rsidR="00543185" w:rsidRPr="00494919" w:rsidRDefault="00543185" w:rsidP="00543185">
      <w:pPr>
        <w:pStyle w:val="20"/>
        <w:shd w:val="clear" w:color="auto" w:fill="auto"/>
        <w:spacing w:after="0" w:line="240" w:lineRule="auto"/>
        <w:jc w:val="left"/>
        <w:rPr>
          <w:color w:val="auto"/>
        </w:rPr>
      </w:pPr>
    </w:p>
    <w:p w:rsidR="009B673A" w:rsidRPr="00494919" w:rsidRDefault="00543185" w:rsidP="0065004C">
      <w:pPr>
        <w:pStyle w:val="20"/>
        <w:shd w:val="clear" w:color="auto" w:fill="auto"/>
        <w:spacing w:after="0" w:line="240" w:lineRule="auto"/>
        <w:jc w:val="left"/>
        <w:rPr>
          <w:rStyle w:val="21"/>
          <w:color w:val="auto"/>
        </w:rPr>
      </w:pPr>
      <w:r w:rsidRPr="00494919">
        <w:rPr>
          <w:color w:val="auto"/>
        </w:rPr>
        <w:t xml:space="preserve">                                                                             </w:t>
      </w:r>
    </w:p>
    <w:p w:rsidR="001A154D" w:rsidRPr="00494919" w:rsidRDefault="001A154D">
      <w:pPr>
        <w:pStyle w:val="20"/>
        <w:shd w:val="clear" w:color="auto" w:fill="auto"/>
        <w:spacing w:after="0" w:line="322" w:lineRule="exact"/>
        <w:jc w:val="left"/>
        <w:rPr>
          <w:rStyle w:val="21"/>
          <w:color w:val="auto"/>
        </w:rPr>
      </w:pPr>
    </w:p>
    <w:p w:rsidR="00543185" w:rsidRPr="00494919" w:rsidRDefault="00543185" w:rsidP="00543185">
      <w:pPr>
        <w:pStyle w:val="20"/>
        <w:shd w:val="clear" w:color="auto" w:fill="auto"/>
        <w:spacing w:after="0" w:line="240" w:lineRule="auto"/>
        <w:jc w:val="both"/>
        <w:rPr>
          <w:color w:val="auto"/>
        </w:rPr>
      </w:pPr>
      <w:r w:rsidRPr="00494919">
        <w:rPr>
          <w:color w:val="auto"/>
        </w:rPr>
        <w:t>Секретарь рабочей группы                                                   А.В. Левченко</w:t>
      </w:r>
    </w:p>
    <w:p w:rsidR="001A154D" w:rsidRPr="00494919" w:rsidRDefault="001A154D">
      <w:pPr>
        <w:pStyle w:val="20"/>
        <w:shd w:val="clear" w:color="auto" w:fill="auto"/>
        <w:spacing w:after="0" w:line="322" w:lineRule="exact"/>
        <w:jc w:val="left"/>
        <w:rPr>
          <w:rStyle w:val="21"/>
          <w:color w:val="auto"/>
        </w:rPr>
      </w:pPr>
    </w:p>
    <w:p w:rsidR="00BC23A1" w:rsidRPr="00494919" w:rsidRDefault="00BC23A1">
      <w:pPr>
        <w:pStyle w:val="20"/>
        <w:shd w:val="clear" w:color="auto" w:fill="auto"/>
        <w:spacing w:after="0" w:line="322" w:lineRule="exact"/>
        <w:jc w:val="left"/>
        <w:rPr>
          <w:color w:val="auto"/>
        </w:rPr>
      </w:pPr>
    </w:p>
    <w:sectPr w:rsidR="00BC23A1" w:rsidRPr="00494919" w:rsidSect="00512659">
      <w:pgSz w:w="11900" w:h="16840"/>
      <w:pgMar w:top="568" w:right="958" w:bottom="567" w:left="13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3C6" w:rsidRDefault="008923C6" w:rsidP="00BC23A1">
      <w:r>
        <w:separator/>
      </w:r>
    </w:p>
  </w:endnote>
  <w:endnote w:type="continuationSeparator" w:id="0">
    <w:p w:rsidR="008923C6" w:rsidRDefault="008923C6" w:rsidP="00BC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3C6" w:rsidRDefault="008923C6"/>
  </w:footnote>
  <w:footnote w:type="continuationSeparator" w:id="0">
    <w:p w:rsidR="008923C6" w:rsidRDefault="008923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4CE"/>
    <w:multiLevelType w:val="multilevel"/>
    <w:tmpl w:val="85A0CD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" w15:restartNumberingAfterBreak="0">
    <w:nsid w:val="0FEC114F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 w15:restartNumberingAfterBreak="0">
    <w:nsid w:val="189D64B7"/>
    <w:multiLevelType w:val="multilevel"/>
    <w:tmpl w:val="F79833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D14048"/>
    <w:multiLevelType w:val="multilevel"/>
    <w:tmpl w:val="C9C42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353607"/>
    <w:multiLevelType w:val="multilevel"/>
    <w:tmpl w:val="F4FCFE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454CED"/>
    <w:multiLevelType w:val="multilevel"/>
    <w:tmpl w:val="5C8CF6B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6" w15:restartNumberingAfterBreak="0">
    <w:nsid w:val="5E937227"/>
    <w:multiLevelType w:val="multilevel"/>
    <w:tmpl w:val="CDFE105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7" w15:restartNumberingAfterBreak="0">
    <w:nsid w:val="5FB84F38"/>
    <w:multiLevelType w:val="multilevel"/>
    <w:tmpl w:val="9790DA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CB43FE"/>
    <w:multiLevelType w:val="multilevel"/>
    <w:tmpl w:val="37645B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3030874"/>
    <w:multiLevelType w:val="multilevel"/>
    <w:tmpl w:val="E4402F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62C2F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6E25D5"/>
    <w:multiLevelType w:val="hybridMultilevel"/>
    <w:tmpl w:val="371E04FA"/>
    <w:lvl w:ilvl="0" w:tplc="90E63888">
      <w:start w:val="1"/>
      <w:numFmt w:val="bullet"/>
      <w:lvlText w:val=""/>
      <w:lvlJc w:val="left"/>
      <w:pPr>
        <w:ind w:left="7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1"/>
    <w:rsid w:val="000002E7"/>
    <w:rsid w:val="0000198C"/>
    <w:rsid w:val="0002291C"/>
    <w:rsid w:val="000362A8"/>
    <w:rsid w:val="000471D7"/>
    <w:rsid w:val="00060059"/>
    <w:rsid w:val="00072AE5"/>
    <w:rsid w:val="00083952"/>
    <w:rsid w:val="000C3707"/>
    <w:rsid w:val="00105764"/>
    <w:rsid w:val="001079D6"/>
    <w:rsid w:val="0015260C"/>
    <w:rsid w:val="00153678"/>
    <w:rsid w:val="00157D5D"/>
    <w:rsid w:val="0016573D"/>
    <w:rsid w:val="00170E16"/>
    <w:rsid w:val="001802B3"/>
    <w:rsid w:val="001925F9"/>
    <w:rsid w:val="00196E6E"/>
    <w:rsid w:val="001A154D"/>
    <w:rsid w:val="001A2C57"/>
    <w:rsid w:val="001C152C"/>
    <w:rsid w:val="001C52E7"/>
    <w:rsid w:val="001C7FB4"/>
    <w:rsid w:val="001D58E0"/>
    <w:rsid w:val="001E1E31"/>
    <w:rsid w:val="0020557D"/>
    <w:rsid w:val="00216EBC"/>
    <w:rsid w:val="002524C5"/>
    <w:rsid w:val="002547D2"/>
    <w:rsid w:val="002B613E"/>
    <w:rsid w:val="002D20AC"/>
    <w:rsid w:val="002E4CCD"/>
    <w:rsid w:val="0030117D"/>
    <w:rsid w:val="00312D44"/>
    <w:rsid w:val="00361559"/>
    <w:rsid w:val="003C785D"/>
    <w:rsid w:val="003C7DEE"/>
    <w:rsid w:val="0040287F"/>
    <w:rsid w:val="004157C2"/>
    <w:rsid w:val="00471CC3"/>
    <w:rsid w:val="00476674"/>
    <w:rsid w:val="00487B55"/>
    <w:rsid w:val="00494919"/>
    <w:rsid w:val="004C183F"/>
    <w:rsid w:val="004D2C24"/>
    <w:rsid w:val="0050393F"/>
    <w:rsid w:val="00507810"/>
    <w:rsid w:val="00512659"/>
    <w:rsid w:val="00540CE1"/>
    <w:rsid w:val="00543185"/>
    <w:rsid w:val="00572AF1"/>
    <w:rsid w:val="00597219"/>
    <w:rsid w:val="005C175B"/>
    <w:rsid w:val="005D507C"/>
    <w:rsid w:val="005D52CB"/>
    <w:rsid w:val="005E580F"/>
    <w:rsid w:val="006217DC"/>
    <w:rsid w:val="006339F1"/>
    <w:rsid w:val="0065004C"/>
    <w:rsid w:val="006564AD"/>
    <w:rsid w:val="00661004"/>
    <w:rsid w:val="00666815"/>
    <w:rsid w:val="00675275"/>
    <w:rsid w:val="00680982"/>
    <w:rsid w:val="00693B05"/>
    <w:rsid w:val="006B31E5"/>
    <w:rsid w:val="006E66C2"/>
    <w:rsid w:val="00720146"/>
    <w:rsid w:val="00762CF7"/>
    <w:rsid w:val="00763C09"/>
    <w:rsid w:val="00772379"/>
    <w:rsid w:val="007A44F7"/>
    <w:rsid w:val="007D3BB1"/>
    <w:rsid w:val="007E3584"/>
    <w:rsid w:val="007F40E9"/>
    <w:rsid w:val="00810681"/>
    <w:rsid w:val="008145FA"/>
    <w:rsid w:val="00821928"/>
    <w:rsid w:val="008323D1"/>
    <w:rsid w:val="00857103"/>
    <w:rsid w:val="0087455F"/>
    <w:rsid w:val="008923C6"/>
    <w:rsid w:val="008B34A4"/>
    <w:rsid w:val="008C1606"/>
    <w:rsid w:val="008C7B28"/>
    <w:rsid w:val="008F3C8A"/>
    <w:rsid w:val="0093415D"/>
    <w:rsid w:val="00944561"/>
    <w:rsid w:val="00970159"/>
    <w:rsid w:val="009B673A"/>
    <w:rsid w:val="009C5BA7"/>
    <w:rsid w:val="00A00B90"/>
    <w:rsid w:val="00A30D66"/>
    <w:rsid w:val="00A47374"/>
    <w:rsid w:val="00A741AF"/>
    <w:rsid w:val="00A77601"/>
    <w:rsid w:val="00AC5B56"/>
    <w:rsid w:val="00AE0DF3"/>
    <w:rsid w:val="00AE173D"/>
    <w:rsid w:val="00AF1A45"/>
    <w:rsid w:val="00B04E59"/>
    <w:rsid w:val="00B13276"/>
    <w:rsid w:val="00B40CE3"/>
    <w:rsid w:val="00B420B6"/>
    <w:rsid w:val="00B456DE"/>
    <w:rsid w:val="00B964FB"/>
    <w:rsid w:val="00BA1937"/>
    <w:rsid w:val="00BB14C7"/>
    <w:rsid w:val="00BC23A1"/>
    <w:rsid w:val="00BC69B2"/>
    <w:rsid w:val="00BF2D9A"/>
    <w:rsid w:val="00BF437D"/>
    <w:rsid w:val="00C0569D"/>
    <w:rsid w:val="00C15CB9"/>
    <w:rsid w:val="00C1708C"/>
    <w:rsid w:val="00C2467D"/>
    <w:rsid w:val="00C326D4"/>
    <w:rsid w:val="00C429E1"/>
    <w:rsid w:val="00C46B33"/>
    <w:rsid w:val="00C7553B"/>
    <w:rsid w:val="00D20449"/>
    <w:rsid w:val="00D42283"/>
    <w:rsid w:val="00D8189B"/>
    <w:rsid w:val="00DB7FBC"/>
    <w:rsid w:val="00DD6E36"/>
    <w:rsid w:val="00DE475B"/>
    <w:rsid w:val="00DF42F1"/>
    <w:rsid w:val="00DF5DD5"/>
    <w:rsid w:val="00E67675"/>
    <w:rsid w:val="00EB2987"/>
    <w:rsid w:val="00ED5EA9"/>
    <w:rsid w:val="00F157E4"/>
    <w:rsid w:val="00F732E7"/>
    <w:rsid w:val="00F92BE9"/>
    <w:rsid w:val="00FA083A"/>
    <w:rsid w:val="00FA1F83"/>
    <w:rsid w:val="00FA6650"/>
    <w:rsid w:val="00FB107B"/>
    <w:rsid w:val="00FB5BBE"/>
    <w:rsid w:val="00FD3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B85E"/>
  <w15:docId w15:val="{728A212A-D995-4739-88B6-F02487B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23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434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BC2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4pt">
    <w:name w:val="Основной текст (4) + 14 pt;Полужирный"/>
    <w:basedOn w:val="4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BC2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62C2F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23A1"/>
    <w:pPr>
      <w:shd w:val="clear" w:color="auto" w:fill="FFFFFF"/>
      <w:spacing w:after="32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C23A1"/>
    <w:pPr>
      <w:shd w:val="clear" w:color="auto" w:fill="FFFFFF"/>
      <w:spacing w:line="317" w:lineRule="exact"/>
      <w:ind w:hanging="1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BC23A1"/>
    <w:pPr>
      <w:shd w:val="clear" w:color="auto" w:fill="FFFFFF"/>
      <w:spacing w:after="660"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uiPriority w:val="99"/>
    <w:rsid w:val="00D20449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3">
    <w:name w:val="List Paragraph"/>
    <w:basedOn w:val="a"/>
    <w:uiPriority w:val="34"/>
    <w:qFormat/>
    <w:rsid w:val="007D3B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5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52C"/>
    <w:rPr>
      <w:rFonts w:ascii="Tahoma" w:hAnsi="Tahoma" w:cs="Tahoma"/>
      <w:color w:val="000000"/>
      <w:sz w:val="16"/>
      <w:szCs w:val="16"/>
    </w:rPr>
  </w:style>
  <w:style w:type="character" w:customStyle="1" w:styleId="a6">
    <w:name w:val="Основной текст_"/>
    <w:basedOn w:val="a0"/>
    <w:link w:val="10"/>
    <w:rsid w:val="00572A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6"/>
    <w:rsid w:val="00572AF1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57914-CB81-4843-BF7B-B7D10D5B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COMPEM</cp:lastModifiedBy>
  <cp:revision>2</cp:revision>
  <cp:lastPrinted>2019-06-24T07:01:00Z</cp:lastPrinted>
  <dcterms:created xsi:type="dcterms:W3CDTF">2019-08-21T02:27:00Z</dcterms:created>
  <dcterms:modified xsi:type="dcterms:W3CDTF">2019-08-21T02:27:00Z</dcterms:modified>
</cp:coreProperties>
</file>